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四（6）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 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 w:ascii="Calibri" w:hAnsi="Calibri" w:eastAsia="宋体" w:cs="Times New Roman"/>
              </w:rPr>
              <w:t>20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周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第四单元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第3课时《统计表和条形统计图练习2》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完成《练习与测试》P33第1-2题。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复习&amp;巩固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35分钟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U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4 song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1.读U4知识点。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2.完成课课练</w:t>
            </w:r>
            <w:r>
              <w:rPr>
                <w:rFonts w:hint="eastAsia" w:ascii="Calibri" w:hAnsi="Calibri" w:eastAsia="宋体" w:cs="Times New Roman"/>
              </w:rPr>
              <w:t>Checkout for U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3。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HI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1.读U4知识点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2.完成课课练</w:t>
            </w:r>
            <w:r>
              <w:rPr>
                <w:rFonts w:hint="eastAsia" w:ascii="Calibri" w:hAnsi="Calibri" w:eastAsia="宋体" w:cs="Times New Roman"/>
              </w:rPr>
              <w:t>Checkout for U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3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HI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《盘古开天辟地》第一课时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1．说说心中盘古的样子。</w:t>
            </w: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完成《练习与测试》的第一、二题。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1.听同学说说心中的盘古的样子。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2.完成《练习与测试》的第一、二题。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地1（信息技术）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用艺术字和自选图形美化文档。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练习用艺术字和形状图形美化文档。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口答用自选图形美化文档的好处。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海洋世界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预习，了解海洋有关的知识。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预习，了解海洋有关的知识。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武术操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将已学动作表演给家人看</w:t>
            </w:r>
            <w:r>
              <w:rPr>
                <w:rFonts w:hint="eastAsia" w:ascii="Calibri" w:hAnsi="Calibri" w:eastAsia="宋体" w:cs="Times New Roman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周二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《开天辟地》第二课时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1.搜集中国的神话故事讲一讲。</w:t>
            </w: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2.完成《练习与测试》的第三、四题。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完成《练习与测试》的第三、四题。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抄写课文中的12个词语，每个2遍。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55分钟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缝沙包（学习基本针法）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自己动手设计，缝制一个笔袋。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到室外去，用自制的沙包开展游戏活动。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学习歌曲《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翅膀</w:t>
            </w:r>
            <w:r>
              <w:rPr>
                <w:rFonts w:hint="eastAsia" w:ascii="Calibri" w:hAnsi="Calibri" w:eastAsia="宋体" w:cs="Times New Roman"/>
              </w:rPr>
              <w:t>》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律动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有感情地演唱歌曲</w:t>
            </w:r>
            <w:r>
              <w:rPr>
                <w:rFonts w:hint="eastAsia" w:ascii="Calibri" w:hAnsi="Calibri" w:eastAsia="宋体" w:cs="Times New Roman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有感情地演唱歌曲</w:t>
            </w:r>
            <w:r>
              <w:rPr>
                <w:rFonts w:hint="eastAsia" w:ascii="Calibri" w:hAnsi="Calibri" w:eastAsia="宋体" w:cs="Times New Roman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武术操分掌正踢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仰卧起坐30个</w:t>
            </w:r>
            <w:r>
              <w:rPr>
                <w:rFonts w:hint="eastAsia" w:ascii="Calibri" w:hAnsi="Calibri" w:eastAsia="宋体" w:cs="Times New Roman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综合1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U4 </w:t>
            </w:r>
            <w:r>
              <w:rPr>
                <w:rFonts w:hint="eastAsia" w:ascii="Calibri" w:hAnsi="Calibri" w:eastAsia="宋体" w:cs="Times New Roman"/>
              </w:rPr>
              <w:t>Checkout time</w:t>
            </w: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  &amp;</w:t>
            </w:r>
            <w:r>
              <w:rPr>
                <w:rFonts w:hint="eastAsia" w:ascii="Calibri" w:hAnsi="Calibri" w:eastAsia="宋体" w:cs="Times New Roman"/>
              </w:rPr>
              <w:t xml:space="preserve"> Ticking time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1.读U4知识点。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2.完成课课练</w:t>
            </w:r>
            <w:r>
              <w:rPr>
                <w:rFonts w:hint="eastAsia" w:ascii="Calibri" w:hAnsi="Calibri" w:eastAsia="宋体" w:cs="Times New Roman"/>
              </w:rPr>
              <w:t>Checkout for U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3</w:t>
            </w: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JK 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3.make a chant。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1.读U4知识点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2.完成课课练</w:t>
            </w:r>
            <w:r>
              <w:rPr>
                <w:rFonts w:hint="eastAsia" w:ascii="Calibri" w:hAnsi="Calibri" w:eastAsia="宋体" w:cs="Times New Roman"/>
              </w:rPr>
              <w:t>Checkout for U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3</w:t>
            </w: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JK 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1.书写上下结构的”劈.累.奔.茂’等字。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2.展示书写工整美观的作业。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1.书写”劈.累.奔.茂’等字。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周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第1课时《平均数》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完成《练习与测试》P34第1-3题。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复习&amp;巩固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25分钟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《精卫填海》第一课时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1.流利地朗读课文，背诵课文。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2.完成《练习与测试》第一、二题。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1.流利地朗读课文。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2.在老师指导下完成《练习与测试》第一、二题。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欣赏《云雀》《天鹅》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感受手风琴和大提琴的音色特点以及在塑造音乐形象上的优势。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感受手风琴和大提琴的音色特点以及在塑造音乐形象上的优势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U4 </w:t>
            </w:r>
            <w:r>
              <w:rPr>
                <w:rFonts w:hint="eastAsia" w:ascii="Calibri" w:hAnsi="Calibri" w:eastAsia="宋体" w:cs="Times New Roman"/>
              </w:rPr>
              <w:t>Checkout time</w:t>
            </w: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  &amp;</w:t>
            </w:r>
            <w:r>
              <w:rPr>
                <w:rFonts w:hint="eastAsia" w:ascii="Calibri" w:hAnsi="Calibri" w:eastAsia="宋体" w:cs="Times New Roman"/>
              </w:rPr>
              <w:t xml:space="preserve"> Ticking time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1.读背U4课文内容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2.sing an English song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1.读背U4课文内容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2.act the story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海洋世界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单元小结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周四</w:t>
            </w: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《精卫填海》第二课时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1.能结合注释，用自己的话讲述精卫填海的故事。</w:t>
            </w: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2.能和同学交流精卫给自己留下的印象。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3.完成《练习与测试》的第三题。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1.能听同学讲述精卫填海的故事。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2.完成《练习与测试》的第三题。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第2课时《平均数练习》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完成《练习与测试》P35第1-2题。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完成《练习与测试》P34 做一做。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复习&amp;巩固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Project 1 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读背U1&amp;U2课文内容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默写U1&amp;U2单词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读U1&amp;U2课文内容</w:t>
            </w: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读第一单元和第二单元知识点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综合3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敬老重阳节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了解传统节日的由来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知道重阳节的习俗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给家中的老人做一件有意义的事情（如做菜）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了解传统节日的由来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知道重阳节的习俗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《普罗米修斯》第一课时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1.说说普罗米修斯的品质。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2.完成《练习与测试》的第一、二题。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1.完成《练习与测试》的第一、二题。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4.少让父母为我操心（第一课时）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采访爸爸妈妈的工作感受。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采访爸爸妈妈的工作感受。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周五</w:t>
            </w: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《普罗米修斯》第二课时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1.能按起因.经过.结果的顺序讲述故事。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1.完成《测试与练习》的第三题。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1.能听同学完整地讲述故事。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2.完成《测试与练习》的第三题。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家庭用电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搜寻或上网查询与家庭用电有关的知识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宣传安全用电常识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第五单元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《解决问题的策略1》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完成《练习与测试》P37第1-2题。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完成《练习与测试》P37第3题。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复习&amp;巩固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4.少让父母为我操心（第二课时）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和父母交流自己能做的事，并进行实践。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请父母说说自己能做的事，并进行实践。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力与运动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74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武术组合动作：弓步冲</w:t>
            </w:r>
            <w:bookmarkStart w:id="0" w:name="_GoBack"/>
            <w:bookmarkEnd w:id="0"/>
            <w:r>
              <w:rPr>
                <w:rFonts w:hint="eastAsia" w:ascii="Calibri" w:hAnsi="Calibri" w:eastAsia="宋体" w:cs="Times New Roman"/>
              </w:rPr>
              <w:t>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仰卧起坐45个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</w:tc>
      </w:tr>
    </w:tbl>
    <w:p>
      <w:pPr>
        <w:jc w:val="left"/>
        <w:rPr>
          <w:rFonts w:hint="eastAsia" w:ascii="Calibri" w:hAnsi="Calibri" w:eastAsia="宋体" w:cs="Times New Roman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 xml:space="preserve">   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翁子腾</w:t>
      </w:r>
      <w:r>
        <w:rPr>
          <w:rFonts w:hint="eastAsia"/>
          <w:b/>
          <w:sz w:val="24"/>
          <w:u w:val="single"/>
        </w:rPr>
        <w:t xml:space="preserve">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53AB9F"/>
    <w:multiLevelType w:val="singleLevel"/>
    <w:tmpl w:val="EF53AB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B77D195"/>
    <w:multiLevelType w:val="singleLevel"/>
    <w:tmpl w:val="0B77D1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outline"/>
  <w:zoom w:percent="8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64B69"/>
    <w:rsid w:val="006738CC"/>
    <w:rsid w:val="006866AA"/>
    <w:rsid w:val="00F20EA0"/>
    <w:rsid w:val="01560F7F"/>
    <w:rsid w:val="03D448A6"/>
    <w:rsid w:val="050C482B"/>
    <w:rsid w:val="0834213D"/>
    <w:rsid w:val="0A28733E"/>
    <w:rsid w:val="0AE34569"/>
    <w:rsid w:val="0AE874AA"/>
    <w:rsid w:val="0D0E31C4"/>
    <w:rsid w:val="0E5C1AF2"/>
    <w:rsid w:val="0ED621D5"/>
    <w:rsid w:val="10873E79"/>
    <w:rsid w:val="11184614"/>
    <w:rsid w:val="14381BC6"/>
    <w:rsid w:val="14541153"/>
    <w:rsid w:val="14C457FC"/>
    <w:rsid w:val="15D10EA8"/>
    <w:rsid w:val="183B6E3F"/>
    <w:rsid w:val="1AB07B98"/>
    <w:rsid w:val="1DBE2171"/>
    <w:rsid w:val="1EB96E1E"/>
    <w:rsid w:val="1F9A304B"/>
    <w:rsid w:val="206130EA"/>
    <w:rsid w:val="213A2806"/>
    <w:rsid w:val="21EE4DF8"/>
    <w:rsid w:val="248D13B0"/>
    <w:rsid w:val="24E50AE3"/>
    <w:rsid w:val="26D5084D"/>
    <w:rsid w:val="271C4836"/>
    <w:rsid w:val="277E6E56"/>
    <w:rsid w:val="2E85614C"/>
    <w:rsid w:val="2EF53F3B"/>
    <w:rsid w:val="30AD53BB"/>
    <w:rsid w:val="31E57D7E"/>
    <w:rsid w:val="3272377A"/>
    <w:rsid w:val="32B0203F"/>
    <w:rsid w:val="33561492"/>
    <w:rsid w:val="3689152F"/>
    <w:rsid w:val="36A0759F"/>
    <w:rsid w:val="37457E14"/>
    <w:rsid w:val="386B4CE7"/>
    <w:rsid w:val="3AAD2169"/>
    <w:rsid w:val="3C9E57C8"/>
    <w:rsid w:val="3D993BEB"/>
    <w:rsid w:val="3DC81C33"/>
    <w:rsid w:val="3F773313"/>
    <w:rsid w:val="40534614"/>
    <w:rsid w:val="40EA782F"/>
    <w:rsid w:val="43653022"/>
    <w:rsid w:val="43951F88"/>
    <w:rsid w:val="43CB6272"/>
    <w:rsid w:val="44603714"/>
    <w:rsid w:val="4AC93F49"/>
    <w:rsid w:val="4B3B0A37"/>
    <w:rsid w:val="4C0B7B5E"/>
    <w:rsid w:val="4D7F060C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8249D7"/>
    <w:rsid w:val="55D0695F"/>
    <w:rsid w:val="57004B9E"/>
    <w:rsid w:val="57487291"/>
    <w:rsid w:val="57E94AF3"/>
    <w:rsid w:val="582B53AB"/>
    <w:rsid w:val="590571D1"/>
    <w:rsid w:val="5A406D75"/>
    <w:rsid w:val="5A640E39"/>
    <w:rsid w:val="5C677BCF"/>
    <w:rsid w:val="5DB3620E"/>
    <w:rsid w:val="5E325CC9"/>
    <w:rsid w:val="5F874E0B"/>
    <w:rsid w:val="5FB735E7"/>
    <w:rsid w:val="5FDF168D"/>
    <w:rsid w:val="626D0AC5"/>
    <w:rsid w:val="652036F1"/>
    <w:rsid w:val="66AA655B"/>
    <w:rsid w:val="67117581"/>
    <w:rsid w:val="68923BB5"/>
    <w:rsid w:val="6A004ECE"/>
    <w:rsid w:val="6AC17936"/>
    <w:rsid w:val="6B850BE9"/>
    <w:rsid w:val="6BCE37C0"/>
    <w:rsid w:val="6D29473B"/>
    <w:rsid w:val="6E6120A1"/>
    <w:rsid w:val="6F1B30D3"/>
    <w:rsid w:val="700F07C1"/>
    <w:rsid w:val="707C53A0"/>
    <w:rsid w:val="71957A20"/>
    <w:rsid w:val="7436706C"/>
    <w:rsid w:val="74703591"/>
    <w:rsid w:val="748C2882"/>
    <w:rsid w:val="756E47EB"/>
    <w:rsid w:val="768B1F92"/>
    <w:rsid w:val="76B214AE"/>
    <w:rsid w:val="780E120C"/>
    <w:rsid w:val="79C9555F"/>
    <w:rsid w:val="79FD7C94"/>
    <w:rsid w:val="7A3A0059"/>
    <w:rsid w:val="7A4A5C61"/>
    <w:rsid w:val="7AF1346B"/>
    <w:rsid w:val="7BE47386"/>
    <w:rsid w:val="7CC54253"/>
    <w:rsid w:val="7DC2451C"/>
    <w:rsid w:val="7EAC37AB"/>
    <w:rsid w:val="7FA52BA6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1</TotalTime>
  <ScaleCrop>false</ScaleCrop>
  <LinksUpToDate>false</LinksUpToDate>
  <CharactersWithSpaces>308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2021-10-20T13:29:52Z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91049227E99C4C31A297F2674E0545A0</vt:lpwstr>
  </property>
</Properties>
</file>